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F1" w:rsidRPr="00626F68" w:rsidRDefault="00626F68">
      <w:pPr>
        <w:rPr>
          <w:sz w:val="36"/>
        </w:rPr>
      </w:pPr>
      <w:r w:rsidRPr="00626F68">
        <w:rPr>
          <w:rStyle w:val="usercontent"/>
          <w:rFonts w:eastAsia="Times New Roman" w:cs="Times New Roman"/>
          <w:sz w:val="36"/>
        </w:rPr>
        <w:t xml:space="preserve">TESTO INTEGRALE </w:t>
      </w:r>
      <w:r w:rsidRPr="00626F68">
        <w:rPr>
          <w:rStyle w:val="usercontent"/>
          <w:rFonts w:eastAsia="Times New Roman" w:cs="Times New Roman"/>
          <w:sz w:val="36"/>
        </w:rPr>
        <w:t>DELLA CATECHESI</w:t>
      </w:r>
      <w:r w:rsidRPr="00626F68">
        <w:rPr>
          <w:rStyle w:val="usercontent"/>
          <w:rFonts w:eastAsia="Times New Roman" w:cs="Times New Roman"/>
          <w:sz w:val="36"/>
        </w:rPr>
        <w:t xml:space="preserve"> AL CONVEGNO DELLA DIOCESI DI ROMA 17 GIUGNO 2013</w:t>
      </w:r>
      <w:r w:rsidRPr="00626F68">
        <w:rPr>
          <w:rFonts w:eastAsia="Times New Roman" w:cs="Times New Roman"/>
          <w:sz w:val="36"/>
        </w:rPr>
        <w:br/>
      </w:r>
      <w:r w:rsidRPr="00626F68">
        <w:rPr>
          <w:rFonts w:eastAsia="Times New Roman" w:cs="Times New Roman"/>
          <w:sz w:val="36"/>
        </w:rPr>
        <w:br/>
      </w:r>
      <w:r w:rsidRPr="00626F68">
        <w:rPr>
          <w:rStyle w:val="usercontent"/>
          <w:rFonts w:eastAsia="Times New Roman" w:cs="Times New Roman"/>
          <w:sz w:val="36"/>
        </w:rPr>
        <w:t>Buonasera a tutti, cari fratelli e sorelle!</w:t>
      </w:r>
      <w:r w:rsidRPr="00626F68">
        <w:rPr>
          <w:rFonts w:eastAsia="Times New Roman" w:cs="Times New Roman"/>
          <w:sz w:val="36"/>
        </w:rPr>
        <w:br/>
      </w:r>
      <w:r w:rsidRPr="00626F68">
        <w:rPr>
          <w:rFonts w:eastAsia="Times New Roman" w:cs="Times New Roman"/>
          <w:sz w:val="36"/>
        </w:rPr>
        <w:br/>
      </w:r>
      <w:r w:rsidRPr="00626F68">
        <w:rPr>
          <w:rStyle w:val="usercontent"/>
          <w:rFonts w:eastAsia="Times New Roman" w:cs="Times New Roman"/>
          <w:sz w:val="36"/>
        </w:rPr>
        <w:t xml:space="preserve">L’apostolo Paolo finiva questo brano della sua lettera ai nostri antenati con queste parole: non </w:t>
      </w:r>
      <w:proofErr w:type="gramStart"/>
      <w:r w:rsidRPr="00626F68">
        <w:rPr>
          <w:rStyle w:val="usercontent"/>
          <w:rFonts w:eastAsia="Times New Roman" w:cs="Times New Roman"/>
          <w:sz w:val="36"/>
        </w:rPr>
        <w:t>siete</w:t>
      </w:r>
      <w:proofErr w:type="gramEnd"/>
      <w:r w:rsidRPr="00626F68">
        <w:rPr>
          <w:rStyle w:val="usercontent"/>
          <w:rFonts w:eastAsia="Times New Roman" w:cs="Times New Roman"/>
          <w:sz w:val="36"/>
        </w:rPr>
        <w:t xml:space="preserve"> più sotto la </w:t>
      </w:r>
      <w:r w:rsidRPr="00626F68">
        <w:rPr>
          <w:rStyle w:val="textexposedshow"/>
          <w:rFonts w:eastAsia="Times New Roman" w:cs="Times New Roman"/>
          <w:sz w:val="36"/>
        </w:rPr>
        <w:t xml:space="preserve">Legge, ma sotto la grazia. E questa è la nostra vita: camminare sotto la grazia, perché il Signore ci ha voluto bene, ci ha </w:t>
      </w:r>
      <w:proofErr w:type="gramStart"/>
      <w:r w:rsidRPr="00626F68">
        <w:rPr>
          <w:rStyle w:val="textexposedshow"/>
          <w:rFonts w:eastAsia="Times New Roman" w:cs="Times New Roman"/>
          <w:sz w:val="36"/>
        </w:rPr>
        <w:t>salvati</w:t>
      </w:r>
      <w:proofErr w:type="gramEnd"/>
      <w:r w:rsidRPr="00626F68">
        <w:rPr>
          <w:rStyle w:val="textexposedshow"/>
          <w:rFonts w:eastAsia="Times New Roman" w:cs="Times New Roman"/>
          <w:sz w:val="36"/>
        </w:rPr>
        <w:t xml:space="preserve">, ci ha perdonati. Tutto ha fatto il Signore, e quella è la grazia, la grazia di Dio. Noi siamo in cammino sotto la grazia di Dio, che è venuta da noi in Gesù Cristo che ci ha salvato.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questo ci apre verso un orizzonte grande, e questo è per noi gioia. “Voi non siete più sotto la Legge, ma sotto la grazia”.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cosa significa, questo “vivere sotto la grazia”? Cercheremo di spiegare qualcosa di che significa vivere sotto la grazia. E’ la nostra gioia, è la nostra libertà. Noi siamo liberi. Perché? Perché viviamo sotto la grazia. Noi non siamo più schiavi della Legge: siamo liberi perché Gesù Cristo ci ha </w:t>
      </w:r>
      <w:proofErr w:type="gramStart"/>
      <w:r w:rsidRPr="00626F68">
        <w:rPr>
          <w:rStyle w:val="textexposedshow"/>
          <w:rFonts w:eastAsia="Times New Roman" w:cs="Times New Roman"/>
          <w:sz w:val="36"/>
        </w:rPr>
        <w:t>liberati</w:t>
      </w:r>
      <w:proofErr w:type="gramEnd"/>
      <w:r w:rsidRPr="00626F68">
        <w:rPr>
          <w:rStyle w:val="textexposedshow"/>
          <w:rFonts w:eastAsia="Times New Roman" w:cs="Times New Roman"/>
          <w:sz w:val="36"/>
        </w:rPr>
        <w:t>, ci ha dato la libertà, quella piena libertà di figli di Dio, che viviamo sotto la grazia. Questo è un tesoro. Cercherò di spiegare un po’ questo mistero tanto bello, tanto grande. Vivere sotto la grazia.</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Quest’anno avete lavorato tanto sul Battesimo e anche sul rinnovamento della pastorale post-battesimale. Il Battesimo, questo passare da “sotto la Legge” a “sotto la grazia”, è una rivoluzione. Sono tanti i rivoluzionari nella storia, eh</w:t>
      </w:r>
      <w:proofErr w:type="gramStart"/>
      <w:r w:rsidRPr="00626F68">
        <w:rPr>
          <w:rStyle w:val="textexposedshow"/>
          <w:rFonts w:eastAsia="Times New Roman" w:cs="Times New Roman"/>
          <w:sz w:val="36"/>
        </w:rPr>
        <w:t>?,</w:t>
      </w:r>
      <w:proofErr w:type="gramEnd"/>
      <w:r w:rsidRPr="00626F68">
        <w:rPr>
          <w:rStyle w:val="textexposedshow"/>
          <w:rFonts w:eastAsia="Times New Roman" w:cs="Times New Roman"/>
          <w:sz w:val="36"/>
        </w:rPr>
        <w:t xml:space="preserve"> sono stati tanti.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nessuno ha avuto la forza di questa rivoluzione che ci ha portato Gesù. Una rivoluzione per trasformare la storia che cambia in profondità il cuore dell’uomo. Le rivoluzioni della storia hanno cambiato i sistemi politici, economici, ma nessuna di esse ha veramente modificato il cuore dell’uomo. La vera rivoluzione, quella che trasforma </w:t>
      </w:r>
      <w:r w:rsidRPr="00626F68">
        <w:rPr>
          <w:rStyle w:val="textexposedshow"/>
          <w:rFonts w:eastAsia="Times New Roman" w:cs="Times New Roman"/>
          <w:sz w:val="36"/>
        </w:rPr>
        <w:lastRenderedPageBreak/>
        <w:t xml:space="preserve">radicalmente la vita, l’ha compiuta Gesù Cristo attraverso la sua Resurrezione: la Croce e la Resurrezione. E Benedetto XVI diceva, di questa rivoluzione, che “è la più grande mutazione della storia dell’umanità”.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pensiamo questo, eh? E’ la più grande mutazione della storia dell’umanità, è una vera rivoluzione e noi siamo rivoluzionarie e rivoluzionari di questa rivoluzione, perché noi andiamo per questa strada della più grande mutazione della storia </w:t>
      </w:r>
      <w:proofErr w:type="gramStart"/>
      <w:r w:rsidRPr="00626F68">
        <w:rPr>
          <w:rStyle w:val="textexposedshow"/>
          <w:rFonts w:eastAsia="Times New Roman" w:cs="Times New Roman"/>
          <w:sz w:val="36"/>
        </w:rPr>
        <w:t>dell’</w:t>
      </w:r>
      <w:proofErr w:type="gramEnd"/>
      <w:r w:rsidRPr="00626F68">
        <w:rPr>
          <w:rStyle w:val="textexposedshow"/>
          <w:rFonts w:eastAsia="Times New Roman" w:cs="Times New Roman"/>
          <w:sz w:val="36"/>
        </w:rPr>
        <w:t xml:space="preserve">umanità. </w:t>
      </w:r>
      <w:r w:rsidRPr="00626F68">
        <w:rPr>
          <w:rStyle w:val="textexposedshow"/>
          <w:rFonts w:eastAsia="Times New Roman" w:cs="Times New Roman"/>
          <w:sz w:val="36"/>
          <w:highlight w:val="yellow"/>
        </w:rPr>
        <w:t>Un cristiano, se non è rivoluzionario, in questo tempo, non è cristiano!</w:t>
      </w:r>
      <w:r w:rsidRPr="00626F68">
        <w:rPr>
          <w:rStyle w:val="textexposedshow"/>
          <w:rFonts w:eastAsia="Times New Roman" w:cs="Times New Roman"/>
          <w:sz w:val="36"/>
        </w:rPr>
        <w:t xml:space="preserve"> Deve essere rivoluzionario per la grazia! Proprio la grazia che il Padre ci dà attraverso Gesù Cristo </w:t>
      </w:r>
      <w:proofErr w:type="gramStart"/>
      <w:r w:rsidRPr="00626F68">
        <w:rPr>
          <w:rStyle w:val="textexposedshow"/>
          <w:rFonts w:eastAsia="Times New Roman" w:cs="Times New Roman"/>
          <w:sz w:val="36"/>
        </w:rPr>
        <w:t>crocifisso</w:t>
      </w:r>
      <w:proofErr w:type="gramEnd"/>
      <w:r w:rsidRPr="00626F68">
        <w:rPr>
          <w:rStyle w:val="textexposedshow"/>
          <w:rFonts w:eastAsia="Times New Roman" w:cs="Times New Roman"/>
          <w:sz w:val="36"/>
        </w:rPr>
        <w:t xml:space="preserve">, morto e risorto fa di noi rivoluzionari, perché – e cito nuovamente Benedetto – “è la più grande mutazione della storia dell’umanità”. Perché cambia il cuore. Il profeta Ezechiele lo diceva: “Toglierò da voi il cuore di pietra e </w:t>
      </w:r>
      <w:proofErr w:type="gramStart"/>
      <w:r w:rsidRPr="00626F68">
        <w:rPr>
          <w:rStyle w:val="textexposedshow"/>
          <w:rFonts w:eastAsia="Times New Roman" w:cs="Times New Roman"/>
          <w:sz w:val="36"/>
        </w:rPr>
        <w:t>vi</w:t>
      </w:r>
      <w:proofErr w:type="gramEnd"/>
      <w:r w:rsidRPr="00626F68">
        <w:rPr>
          <w:rStyle w:val="textexposedshow"/>
          <w:rFonts w:eastAsia="Times New Roman" w:cs="Times New Roman"/>
          <w:sz w:val="36"/>
        </w:rPr>
        <w:t xml:space="preserve"> darò un cuore di carne”. E questa è l’esperienza che vive l’Apostolo Paolo: dopo avere incontrato Gesù sulla via di Damasco, cambia radicalmente la sua prospettiva di vita e riceve il Battesimo. </w:t>
      </w:r>
      <w:r w:rsidRPr="00626F68">
        <w:rPr>
          <w:rStyle w:val="textexposedshow"/>
          <w:rFonts w:eastAsia="Times New Roman" w:cs="Times New Roman"/>
          <w:sz w:val="36"/>
          <w:highlight w:val="yellow"/>
        </w:rPr>
        <w:t xml:space="preserve">Dio trasforma il suo cuore! </w:t>
      </w:r>
      <w:proofErr w:type="gramStart"/>
      <w:r w:rsidRPr="00626F68">
        <w:rPr>
          <w:rStyle w:val="textexposedshow"/>
          <w:rFonts w:eastAsia="Times New Roman" w:cs="Times New Roman"/>
          <w:sz w:val="36"/>
          <w:highlight w:val="yellow"/>
        </w:rPr>
        <w:t>Ma</w:t>
      </w:r>
      <w:proofErr w:type="gramEnd"/>
      <w:r w:rsidRPr="00626F68">
        <w:rPr>
          <w:rStyle w:val="textexposedshow"/>
          <w:rFonts w:eastAsia="Times New Roman" w:cs="Times New Roman"/>
          <w:sz w:val="36"/>
          <w:highlight w:val="yellow"/>
        </w:rPr>
        <w:t xml:space="preserve"> pensate, eh?: un persecutore, uno che inseguiva la Chiesa e i cristiani, diventa un santo, un cristiano fino alle ossa, proprio un cristiano vero!</w:t>
      </w:r>
      <w:r w:rsidRPr="00626F68">
        <w:rPr>
          <w:rStyle w:val="textexposedshow"/>
          <w:rFonts w:eastAsia="Times New Roman" w:cs="Times New Roman"/>
          <w:sz w:val="36"/>
        </w:rPr>
        <w:t xml:space="preserve"> Prima è un violento persecutore, ora diventa un apostolo, un testimone coraggioso di Gesù Cristo, al punto di non aver paura di subire il martirio. Quel Saulo che voleva uccidere chi annunziava il Vangelo, alla fine dona la sua vita per annunciare il Vangelo. E’ questo il mutamento, il più grande </w:t>
      </w:r>
      <w:proofErr w:type="gramStart"/>
      <w:r w:rsidRPr="00626F68">
        <w:rPr>
          <w:rStyle w:val="textexposedshow"/>
          <w:rFonts w:eastAsia="Times New Roman" w:cs="Times New Roman"/>
          <w:sz w:val="36"/>
        </w:rPr>
        <w:t>mutamento</w:t>
      </w:r>
      <w:proofErr w:type="gramEnd"/>
      <w:r w:rsidRPr="00626F68">
        <w:rPr>
          <w:rStyle w:val="textexposedshow"/>
          <w:rFonts w:eastAsia="Times New Roman" w:cs="Times New Roman"/>
          <w:sz w:val="36"/>
        </w:rPr>
        <w:t xml:space="preserve"> del quale ci parlava Papa Benedetto. Ti cambia il cuore, da peccatore – da </w:t>
      </w:r>
      <w:proofErr w:type="gramStart"/>
      <w:r w:rsidRPr="00626F68">
        <w:rPr>
          <w:rStyle w:val="textexposedshow"/>
          <w:rFonts w:eastAsia="Times New Roman" w:cs="Times New Roman"/>
          <w:sz w:val="36"/>
        </w:rPr>
        <w:t>peccatore</w:t>
      </w:r>
      <w:proofErr w:type="gramEnd"/>
      <w:r w:rsidRPr="00626F68">
        <w:rPr>
          <w:rStyle w:val="textexposedshow"/>
          <w:rFonts w:eastAsia="Times New Roman" w:cs="Times New Roman"/>
          <w:sz w:val="36"/>
        </w:rPr>
        <w:t xml:space="preserve">: tutti siamo peccatori – ti trasforma in santo. E ciascuno di noi non è peccatore?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se c’è qualcuno, alzi la mano! Ah, guardi … lavoro per lei, eh? Tutti siamo peccatori, eh</w:t>
      </w:r>
      <w:proofErr w:type="gramStart"/>
      <w:r w:rsidRPr="00626F68">
        <w:rPr>
          <w:rStyle w:val="textexposedshow"/>
          <w:rFonts w:eastAsia="Times New Roman" w:cs="Times New Roman"/>
          <w:sz w:val="36"/>
        </w:rPr>
        <w:t>?,</w:t>
      </w:r>
      <w:proofErr w:type="gramEnd"/>
      <w:r w:rsidRPr="00626F68">
        <w:rPr>
          <w:rStyle w:val="textexposedshow"/>
          <w:rFonts w:eastAsia="Times New Roman" w:cs="Times New Roman"/>
          <w:sz w:val="36"/>
        </w:rPr>
        <w:t xml:space="preserve"> tutti! Tutti siamo peccatori!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la grazia di Gesù Cristo ci salva dal peccato: ci salva! Tutti, se noi accogliamo la grazia di Gesù Cristo, lui cambia il nostro cuore e da peccatori ci fa santi. Per diventare santi non </w:t>
      </w:r>
      <w:proofErr w:type="gramStart"/>
      <w:r w:rsidRPr="00626F68">
        <w:rPr>
          <w:rStyle w:val="textexposedshow"/>
          <w:rFonts w:eastAsia="Times New Roman" w:cs="Times New Roman"/>
          <w:sz w:val="36"/>
        </w:rPr>
        <w:t>è</w:t>
      </w:r>
      <w:proofErr w:type="gramEnd"/>
      <w:r w:rsidRPr="00626F68">
        <w:rPr>
          <w:rStyle w:val="textexposedshow"/>
          <w:rFonts w:eastAsia="Times New Roman" w:cs="Times New Roman"/>
          <w:sz w:val="36"/>
        </w:rPr>
        <w:t xml:space="preserve"> necessario girare gli occhi e guardare là, o avere un po’ una faccia di immaginetta, tutta così, no? No, no, non è necessario quello! </w:t>
      </w:r>
      <w:r w:rsidRPr="00626F68">
        <w:rPr>
          <w:rStyle w:val="textexposedshow"/>
          <w:rFonts w:eastAsia="Times New Roman" w:cs="Times New Roman"/>
          <w:sz w:val="36"/>
          <w:highlight w:val="yellow"/>
        </w:rPr>
        <w:t>Una sola cosa è necessaria per diventare santi: accogliere la grazia che il Padre ci dà in Gesù Cristo. Ecco, questa grazia cambia il nostro cuore.</w:t>
      </w:r>
      <w:r w:rsidRPr="00626F68">
        <w:rPr>
          <w:rStyle w:val="textexposedshow"/>
          <w:rFonts w:eastAsia="Times New Roman" w:cs="Times New Roman"/>
          <w:sz w:val="36"/>
        </w:rPr>
        <w:t xml:space="preserve"> Continuiamo, noi, </w:t>
      </w:r>
      <w:proofErr w:type="gramStart"/>
      <w:r w:rsidRPr="00626F68">
        <w:rPr>
          <w:rStyle w:val="textexposedshow"/>
          <w:rFonts w:eastAsia="Times New Roman" w:cs="Times New Roman"/>
          <w:sz w:val="36"/>
        </w:rPr>
        <w:t>ad</w:t>
      </w:r>
      <w:proofErr w:type="gramEnd"/>
      <w:r w:rsidRPr="00626F68">
        <w:rPr>
          <w:rStyle w:val="textexposedshow"/>
          <w:rFonts w:eastAsia="Times New Roman" w:cs="Times New Roman"/>
          <w:sz w:val="36"/>
        </w:rPr>
        <w:t xml:space="preserve"> essere peccatori, perché tutti siamo deboli.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anche con questa grazia che ci fa sentire che il Signore è buono, che il Signore è misericordioso, che il Signore ci aspetta, che il Signore ci perdona, questa grazia grande, che cambia il nostro cuore.</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E, diceva il profeta Ezechiele, che da un cuore di pietra lo cambia in un cuore di carne. </w:t>
      </w:r>
      <w:proofErr w:type="gramStart"/>
      <w:r w:rsidRPr="00626F68">
        <w:rPr>
          <w:rStyle w:val="textexposedshow"/>
          <w:rFonts w:eastAsia="Times New Roman" w:cs="Times New Roman"/>
          <w:sz w:val="36"/>
        </w:rPr>
        <w:t>Cosa vuol</w:t>
      </w:r>
      <w:proofErr w:type="gramEnd"/>
      <w:r w:rsidRPr="00626F68">
        <w:rPr>
          <w:rStyle w:val="textexposedshow"/>
          <w:rFonts w:eastAsia="Times New Roman" w:cs="Times New Roman"/>
          <w:sz w:val="36"/>
        </w:rPr>
        <w:t xml:space="preserve"> dire, quello? Un cuore che ama, un </w:t>
      </w:r>
      <w:proofErr w:type="gramStart"/>
      <w:r w:rsidRPr="00626F68">
        <w:rPr>
          <w:rStyle w:val="textexposedshow"/>
          <w:rFonts w:eastAsia="Times New Roman" w:cs="Times New Roman"/>
          <w:sz w:val="36"/>
        </w:rPr>
        <w:t>cuore</w:t>
      </w:r>
      <w:proofErr w:type="gramEnd"/>
      <w:r w:rsidRPr="00626F68">
        <w:rPr>
          <w:rStyle w:val="textexposedshow"/>
          <w:rFonts w:eastAsia="Times New Roman" w:cs="Times New Roman"/>
          <w:sz w:val="36"/>
        </w:rPr>
        <w:t xml:space="preserve"> che soffre, un cuore che gioisce con gli altri, un cuore colmo di tenerezza per chi, portando impresse le ferite della vita, si sente alla periferia della società. L’amore è la più grande forza di trasformazione della realtà, perché abbatte i muri dell’egoismo e colma i fossati che ci tengono lontani gli uni dagli altri. E questo è l’amore che viene da un cuore mutato, da un </w:t>
      </w:r>
      <w:proofErr w:type="gramStart"/>
      <w:r w:rsidRPr="00626F68">
        <w:rPr>
          <w:rStyle w:val="textexposedshow"/>
          <w:rFonts w:eastAsia="Times New Roman" w:cs="Times New Roman"/>
          <w:sz w:val="36"/>
        </w:rPr>
        <w:t>cuore</w:t>
      </w:r>
      <w:proofErr w:type="gramEnd"/>
      <w:r w:rsidRPr="00626F68">
        <w:rPr>
          <w:rStyle w:val="textexposedshow"/>
          <w:rFonts w:eastAsia="Times New Roman" w:cs="Times New Roman"/>
          <w:sz w:val="36"/>
        </w:rPr>
        <w:t xml:space="preserve"> di pietra che è trasformato in un cuore di carne, un cuore umano. E questo lo fa la grazia, la grazia di Gesù Cristo che noi tutti </w:t>
      </w:r>
      <w:proofErr w:type="gramStart"/>
      <w:r w:rsidRPr="00626F68">
        <w:rPr>
          <w:rStyle w:val="textexposedshow"/>
          <w:rFonts w:eastAsia="Times New Roman" w:cs="Times New Roman"/>
          <w:sz w:val="36"/>
        </w:rPr>
        <w:t>abbiamo</w:t>
      </w:r>
      <w:proofErr w:type="gramEnd"/>
      <w:r w:rsidRPr="00626F68">
        <w:rPr>
          <w:rStyle w:val="textexposedshow"/>
          <w:rFonts w:eastAsia="Times New Roman" w:cs="Times New Roman"/>
          <w:sz w:val="36"/>
        </w:rPr>
        <w:t xml:space="preserve"> ricevuto. Alcuni di voi, quanto costa la grazia, lo </w:t>
      </w:r>
      <w:proofErr w:type="gramStart"/>
      <w:r w:rsidRPr="00626F68">
        <w:rPr>
          <w:rStyle w:val="textexposedshow"/>
          <w:rFonts w:eastAsia="Times New Roman" w:cs="Times New Roman"/>
          <w:sz w:val="36"/>
        </w:rPr>
        <w:t>sa</w:t>
      </w:r>
      <w:proofErr w:type="gramEnd"/>
      <w:r w:rsidRPr="00626F68">
        <w:rPr>
          <w:rStyle w:val="textexposedshow"/>
          <w:rFonts w:eastAsia="Times New Roman" w:cs="Times New Roman"/>
          <w:sz w:val="36"/>
        </w:rPr>
        <w:t xml:space="preserve">? Dove si vende la grazia? Dove posso comprare la grazia? Nessuno sa dirlo: no. Vado a comprarla dalla segretaria parrocchiale, forse lei la vende, la grazia? Qualche prete la </w:t>
      </w:r>
      <w:proofErr w:type="gramStart"/>
      <w:r w:rsidRPr="00626F68">
        <w:rPr>
          <w:rStyle w:val="textexposedshow"/>
          <w:rFonts w:eastAsia="Times New Roman" w:cs="Times New Roman"/>
          <w:sz w:val="36"/>
        </w:rPr>
        <w:t>vende,</w:t>
      </w:r>
      <w:proofErr w:type="gramEnd"/>
      <w:r w:rsidRPr="00626F68">
        <w:rPr>
          <w:rStyle w:val="textexposedshow"/>
          <w:rFonts w:eastAsia="Times New Roman" w:cs="Times New Roman"/>
          <w:sz w:val="36"/>
        </w:rPr>
        <w:t xml:space="preserve"> la grazia</w:t>
      </w:r>
      <w:r w:rsidRPr="00626F68">
        <w:rPr>
          <w:rStyle w:val="textexposedshow"/>
          <w:rFonts w:eastAsia="Times New Roman" w:cs="Times New Roman"/>
          <w:sz w:val="36"/>
          <w:highlight w:val="yellow"/>
        </w:rPr>
        <w:t xml:space="preserve">? </w:t>
      </w:r>
      <w:proofErr w:type="gramStart"/>
      <w:r w:rsidRPr="00626F68">
        <w:rPr>
          <w:rStyle w:val="textexposedshow"/>
          <w:rFonts w:eastAsia="Times New Roman" w:cs="Times New Roman"/>
          <w:sz w:val="36"/>
          <w:highlight w:val="yellow"/>
        </w:rPr>
        <w:t>Ma</w:t>
      </w:r>
      <w:proofErr w:type="gramEnd"/>
      <w:r w:rsidRPr="00626F68">
        <w:rPr>
          <w:rStyle w:val="textexposedshow"/>
          <w:rFonts w:eastAsia="Times New Roman" w:cs="Times New Roman"/>
          <w:sz w:val="36"/>
          <w:highlight w:val="yellow"/>
        </w:rPr>
        <w:t xml:space="preserve">, sentite bene questo: la grazia non si compra e non si vende. E’ un regalo di Dio in Gesù Cristo. Gesù Cristo </w:t>
      </w:r>
      <w:proofErr w:type="gramStart"/>
      <w:r w:rsidRPr="00626F68">
        <w:rPr>
          <w:rStyle w:val="textexposedshow"/>
          <w:rFonts w:eastAsia="Times New Roman" w:cs="Times New Roman"/>
          <w:sz w:val="36"/>
          <w:highlight w:val="yellow"/>
        </w:rPr>
        <w:t>ci</w:t>
      </w:r>
      <w:proofErr w:type="gramEnd"/>
      <w:r w:rsidRPr="00626F68">
        <w:rPr>
          <w:rStyle w:val="textexposedshow"/>
          <w:rFonts w:eastAsia="Times New Roman" w:cs="Times New Roman"/>
          <w:sz w:val="36"/>
          <w:highlight w:val="yellow"/>
        </w:rPr>
        <w:t xml:space="preserve"> da la grazia.</w:t>
      </w:r>
      <w:r w:rsidRPr="00626F68">
        <w:rPr>
          <w:rStyle w:val="textexposedshow"/>
          <w:rFonts w:eastAsia="Times New Roman" w:cs="Times New Roman"/>
          <w:sz w:val="36"/>
        </w:rPr>
        <w:t xml:space="preserve"> E’ l’unico che </w:t>
      </w:r>
      <w:proofErr w:type="gramStart"/>
      <w:r w:rsidRPr="00626F68">
        <w:rPr>
          <w:rStyle w:val="textexposedshow"/>
          <w:rFonts w:eastAsia="Times New Roman" w:cs="Times New Roman"/>
          <w:sz w:val="36"/>
        </w:rPr>
        <w:t>ci</w:t>
      </w:r>
      <w:proofErr w:type="gramEnd"/>
      <w:r w:rsidRPr="00626F68">
        <w:rPr>
          <w:rStyle w:val="textexposedshow"/>
          <w:rFonts w:eastAsia="Times New Roman" w:cs="Times New Roman"/>
          <w:sz w:val="36"/>
        </w:rPr>
        <w:t xml:space="preserve"> da la grazia. E’ un regalo: </w:t>
      </w:r>
      <w:proofErr w:type="gramStart"/>
      <w:r w:rsidRPr="00626F68">
        <w:rPr>
          <w:rStyle w:val="textexposedshow"/>
          <w:rFonts w:eastAsia="Times New Roman" w:cs="Times New Roman"/>
          <w:sz w:val="36"/>
        </w:rPr>
        <w:t>ce lo</w:t>
      </w:r>
      <w:proofErr w:type="gramEnd"/>
      <w:r w:rsidRPr="00626F68">
        <w:rPr>
          <w:rStyle w:val="textexposedshow"/>
          <w:rFonts w:eastAsia="Times New Roman" w:cs="Times New Roman"/>
          <w:sz w:val="36"/>
        </w:rPr>
        <w:t xml:space="preserve"> offre, a noi. Prendiamola. E’ bello questo. L’amore di Gesù è così: ci dà la grazia gratuitamente. Gratuitamente. E noi dobbiamo darla ai fratelli, alle sorelle, gratuitamente. E’ un po’ triste quando uno incontra alcuni che vendono la grazia: nella storia della Chiesa alcune volte è accaduto, questo, e ha fatto tanto male, tanto male.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la grazia non si può vendere: la ricevi gratuitamente e la dai gratuitamente. E questa è la grazia di Gesù Cristo.</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E in mezzo a tanti dolori, a tanti problemi che ci sono qui, a Roma, c’è gente che vive senza speranza.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ciascuno di noi può pensare, in silenzio, alle persone che vivono senza speranza, e sono immerse in una profonda tristezza da cui cercano di uscire credendo di trovare la felicità nell’alcol, nella droga, nel gioco d’azzardo, nel potere del denaro, nella sessualità senza regole … Ma si ritrovano ancora più delusi e talvolta sfogano la loro rabbia verso la vita con comportamenti violenti e indegni dell’uomo. Quante persone tristi, quante </w:t>
      </w:r>
      <w:proofErr w:type="gramStart"/>
      <w:r w:rsidRPr="00626F68">
        <w:rPr>
          <w:rStyle w:val="textexposedshow"/>
          <w:rFonts w:eastAsia="Times New Roman" w:cs="Times New Roman"/>
          <w:sz w:val="36"/>
        </w:rPr>
        <w:t>persone</w:t>
      </w:r>
      <w:proofErr w:type="gramEnd"/>
      <w:r w:rsidRPr="00626F68">
        <w:rPr>
          <w:rStyle w:val="textexposedshow"/>
          <w:rFonts w:eastAsia="Times New Roman" w:cs="Times New Roman"/>
          <w:sz w:val="36"/>
        </w:rPr>
        <w:t xml:space="preserve"> tristi, senza speranza! Anche pensate a tanti giovani che, dopo aver sperimentato tante cose, non trovano </w:t>
      </w:r>
      <w:proofErr w:type="gramStart"/>
      <w:r w:rsidRPr="00626F68">
        <w:rPr>
          <w:rStyle w:val="textexposedshow"/>
          <w:rFonts w:eastAsia="Times New Roman" w:cs="Times New Roman"/>
          <w:sz w:val="36"/>
        </w:rPr>
        <w:t>senso</w:t>
      </w:r>
      <w:proofErr w:type="gramEnd"/>
      <w:r w:rsidRPr="00626F68">
        <w:rPr>
          <w:rStyle w:val="textexposedshow"/>
          <w:rFonts w:eastAsia="Times New Roman" w:cs="Times New Roman"/>
          <w:sz w:val="36"/>
        </w:rPr>
        <w:t xml:space="preserve"> alla vita e cercano il suicidio, come soluzione. Voi sapete quanti suicidi di giovani ci sono oggi, nel mondo?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la cifra è alta. Perché? Non hanno speranza. Hanno provato tante cose e la società, che è crudele – è </w:t>
      </w:r>
      <w:proofErr w:type="gramStart"/>
      <w:r w:rsidRPr="00626F68">
        <w:rPr>
          <w:rStyle w:val="textexposedshow"/>
          <w:rFonts w:eastAsia="Times New Roman" w:cs="Times New Roman"/>
          <w:sz w:val="36"/>
        </w:rPr>
        <w:t>crudele</w:t>
      </w:r>
      <w:proofErr w:type="gramEnd"/>
      <w:r w:rsidRPr="00626F68">
        <w:rPr>
          <w:rStyle w:val="textexposedshow"/>
          <w:rFonts w:eastAsia="Times New Roman" w:cs="Times New Roman"/>
          <w:sz w:val="36"/>
        </w:rPr>
        <w:t xml:space="preserve">! – non </w:t>
      </w:r>
      <w:proofErr w:type="gramStart"/>
      <w:r w:rsidRPr="00626F68">
        <w:rPr>
          <w:rStyle w:val="textexposedshow"/>
          <w:rFonts w:eastAsia="Times New Roman" w:cs="Times New Roman"/>
          <w:sz w:val="36"/>
        </w:rPr>
        <w:t>ti</w:t>
      </w:r>
      <w:proofErr w:type="gramEnd"/>
      <w:r w:rsidRPr="00626F68">
        <w:rPr>
          <w:rStyle w:val="textexposedshow"/>
          <w:rFonts w:eastAsia="Times New Roman" w:cs="Times New Roman"/>
          <w:sz w:val="36"/>
        </w:rPr>
        <w:t xml:space="preserve"> può dare speranza. </w:t>
      </w:r>
      <w:r w:rsidRPr="00626F68">
        <w:rPr>
          <w:rStyle w:val="textexposedshow"/>
          <w:rFonts w:eastAsia="Times New Roman" w:cs="Times New Roman"/>
          <w:sz w:val="36"/>
          <w:highlight w:val="yellow"/>
        </w:rPr>
        <w:t xml:space="preserve">E la speranza è come la grazia: non si può comprare, è un dono di Dio. E noi dobbiamo offrire la speranza cristiana con la nostra testimonianza, con la nostra libertà, con la nostra gioia. Il regalo che ci dà Dio della grazia, porta la speranza. Noi, che abbiamo la gioia di accorgerci che non siamo orfani, che abbiamo un Padre, possiamo essere </w:t>
      </w:r>
      <w:proofErr w:type="gramStart"/>
      <w:r w:rsidRPr="00626F68">
        <w:rPr>
          <w:rStyle w:val="textexposedshow"/>
          <w:rFonts w:eastAsia="Times New Roman" w:cs="Times New Roman"/>
          <w:sz w:val="36"/>
          <w:highlight w:val="yellow"/>
        </w:rPr>
        <w:t>indifferenti verso</w:t>
      </w:r>
      <w:proofErr w:type="gramEnd"/>
      <w:r w:rsidRPr="00626F68">
        <w:rPr>
          <w:rStyle w:val="textexposedshow"/>
          <w:rFonts w:eastAsia="Times New Roman" w:cs="Times New Roman"/>
          <w:sz w:val="36"/>
          <w:highlight w:val="yellow"/>
        </w:rPr>
        <w:t xml:space="preserve"> questa città che ci chiede, forse anche inconsapevolmente, senza saperlo, una speranza che l’aiuti a guardare il futuro con maggiore fiducia e serenità?</w:t>
      </w:r>
      <w:r w:rsidRPr="00626F68">
        <w:rPr>
          <w:rStyle w:val="textexposedshow"/>
          <w:rFonts w:eastAsia="Times New Roman" w:cs="Times New Roman"/>
          <w:sz w:val="36"/>
        </w:rPr>
        <w:t xml:space="preserve"> Noi non possiamo essere indifferenti.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come possiamo fare questo? Come possiamo andare avanti e offrire la speranza? Andare per la strada: “Ah, io ho la speranza!”? No. </w:t>
      </w:r>
      <w:r w:rsidRPr="00626F68">
        <w:rPr>
          <w:rStyle w:val="textexposedshow"/>
          <w:rFonts w:eastAsia="Times New Roman" w:cs="Times New Roman"/>
          <w:sz w:val="36"/>
          <w:highlight w:val="yellow"/>
        </w:rPr>
        <w:t xml:space="preserve">Con la vostra testimonianza, con il vostro sorriso, dire: “Io credo che </w:t>
      </w:r>
      <w:proofErr w:type="gramStart"/>
      <w:r w:rsidRPr="00626F68">
        <w:rPr>
          <w:rStyle w:val="textexposedshow"/>
          <w:rFonts w:eastAsia="Times New Roman" w:cs="Times New Roman"/>
          <w:sz w:val="36"/>
          <w:highlight w:val="yellow"/>
        </w:rPr>
        <w:t>ho</w:t>
      </w:r>
      <w:proofErr w:type="gramEnd"/>
      <w:r w:rsidRPr="00626F68">
        <w:rPr>
          <w:rStyle w:val="textexposedshow"/>
          <w:rFonts w:eastAsia="Times New Roman" w:cs="Times New Roman"/>
          <w:sz w:val="36"/>
          <w:highlight w:val="yellow"/>
        </w:rPr>
        <w:t xml:space="preserve"> un Padre”. </w:t>
      </w:r>
      <w:proofErr w:type="gramStart"/>
      <w:r w:rsidRPr="00626F68">
        <w:rPr>
          <w:rStyle w:val="textexposedshow"/>
          <w:rFonts w:eastAsia="Times New Roman" w:cs="Times New Roman"/>
          <w:sz w:val="36"/>
          <w:highlight w:val="yellow"/>
        </w:rPr>
        <w:t>E l’annunzio del Vangelo è questo: con la mia parola, con la mia testimonianza dire: “Io ho un Padre</w:t>
      </w:r>
      <w:proofErr w:type="gramEnd"/>
      <w:r w:rsidRPr="00626F68">
        <w:rPr>
          <w:rStyle w:val="textexposedshow"/>
          <w:rFonts w:eastAsia="Times New Roman" w:cs="Times New Roman"/>
          <w:sz w:val="36"/>
          <w:highlight w:val="yellow"/>
        </w:rPr>
        <w:t>. Non siamo orfani.</w:t>
      </w:r>
      <w:r w:rsidRPr="00626F68">
        <w:rPr>
          <w:rStyle w:val="textexposedshow"/>
          <w:rFonts w:eastAsia="Times New Roman" w:cs="Times New Roman"/>
          <w:sz w:val="36"/>
        </w:rPr>
        <w:t xml:space="preserve"> </w:t>
      </w:r>
      <w:proofErr w:type="gramStart"/>
      <w:r w:rsidRPr="00626F68">
        <w:rPr>
          <w:rStyle w:val="textexposedshow"/>
          <w:rFonts w:eastAsia="Times New Roman" w:cs="Times New Roman"/>
          <w:sz w:val="36"/>
        </w:rPr>
        <w:t>Abbiamo un Padre”, e condividere questa filiazione con il Padre e con tutti gli altri</w:t>
      </w:r>
      <w:proofErr w:type="gramEnd"/>
      <w:r w:rsidRPr="00626F68">
        <w:rPr>
          <w:rStyle w:val="textexposedshow"/>
          <w:rFonts w:eastAsia="Times New Roman" w:cs="Times New Roman"/>
          <w:sz w:val="36"/>
        </w:rPr>
        <w:t xml:space="preserve">. </w:t>
      </w:r>
      <w:r w:rsidRPr="00626F68">
        <w:rPr>
          <w:rStyle w:val="textexposedshow"/>
          <w:rFonts w:eastAsia="Times New Roman" w:cs="Times New Roman"/>
          <w:sz w:val="36"/>
          <w:highlight w:val="yellow"/>
        </w:rPr>
        <w:t>“Ah, padre, adesso capisco: si tratta di convincere gli altri, di fare proseliti!”. No: niente di quello.</w:t>
      </w:r>
      <w:r w:rsidRPr="00626F68">
        <w:rPr>
          <w:rStyle w:val="textexposedshow"/>
          <w:rFonts w:eastAsia="Times New Roman" w:cs="Times New Roman"/>
          <w:sz w:val="36"/>
        </w:rPr>
        <w:t xml:space="preserve"> Il Vangelo è come il seme: tu lo semini, lo </w:t>
      </w:r>
      <w:proofErr w:type="gramStart"/>
      <w:r w:rsidRPr="00626F68">
        <w:rPr>
          <w:rStyle w:val="textexposedshow"/>
          <w:rFonts w:eastAsia="Times New Roman" w:cs="Times New Roman"/>
          <w:sz w:val="36"/>
        </w:rPr>
        <w:t>semini</w:t>
      </w:r>
      <w:proofErr w:type="gramEnd"/>
      <w:r w:rsidRPr="00626F68">
        <w:rPr>
          <w:rStyle w:val="textexposedshow"/>
          <w:rFonts w:eastAsia="Times New Roman" w:cs="Times New Roman"/>
          <w:sz w:val="36"/>
        </w:rPr>
        <w:t xml:space="preserve"> con la tua parola e con la tua testimonianza. </w:t>
      </w:r>
      <w:r w:rsidRPr="00626F68">
        <w:rPr>
          <w:rStyle w:val="textexposedshow"/>
          <w:rFonts w:eastAsia="Times New Roman" w:cs="Times New Roman"/>
          <w:sz w:val="36"/>
          <w:highlight w:val="yellow"/>
        </w:rPr>
        <w:t xml:space="preserve">E poi, non fai la statistica di </w:t>
      </w:r>
      <w:proofErr w:type="gramStart"/>
      <w:r w:rsidRPr="00626F68">
        <w:rPr>
          <w:rStyle w:val="textexposedshow"/>
          <w:rFonts w:eastAsia="Times New Roman" w:cs="Times New Roman"/>
          <w:sz w:val="36"/>
          <w:highlight w:val="yellow"/>
        </w:rPr>
        <w:t xml:space="preserve">come </w:t>
      </w:r>
      <w:proofErr w:type="gramEnd"/>
      <w:r w:rsidRPr="00626F68">
        <w:rPr>
          <w:rStyle w:val="textexposedshow"/>
          <w:rFonts w:eastAsia="Times New Roman" w:cs="Times New Roman"/>
          <w:sz w:val="36"/>
          <w:highlight w:val="yellow"/>
        </w:rPr>
        <w:t>è andato quello: la fa Dio.</w:t>
      </w:r>
      <w:r w:rsidRPr="00626F68">
        <w:rPr>
          <w:rStyle w:val="textexposedshow"/>
          <w:rFonts w:eastAsia="Times New Roman" w:cs="Times New Roman"/>
          <w:sz w:val="36"/>
        </w:rPr>
        <w:t xml:space="preserve"> Lui fa crescere questo seme.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dobbiamo seminare con quella certezza che l’acqua la dà Lui, la crescita la da Lui. E anche noi, non facciamo la raccolta: la </w:t>
      </w:r>
      <w:proofErr w:type="gramStart"/>
      <w:r w:rsidRPr="00626F68">
        <w:rPr>
          <w:rStyle w:val="textexposedshow"/>
          <w:rFonts w:eastAsia="Times New Roman" w:cs="Times New Roman"/>
          <w:sz w:val="36"/>
        </w:rPr>
        <w:t>farà</w:t>
      </w:r>
      <w:proofErr w:type="gramEnd"/>
      <w:r w:rsidRPr="00626F68">
        <w:rPr>
          <w:rStyle w:val="textexposedshow"/>
          <w:rFonts w:eastAsia="Times New Roman" w:cs="Times New Roman"/>
          <w:sz w:val="36"/>
        </w:rPr>
        <w:t xml:space="preserve"> un altro prete, un altro laico, un’altra laica, un altro la farà.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la gioia di seminare con la testimonianza, perché con la parola solo non basta: non basta. Parola senza testimonianza è aria. Le parole non bastano. La vera testimonianza che dice Paolo.</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L’annunzio del Vangelo è destinato innanzitutto ai poveri, a quanti mancano spesso del necessario per condurre una vita dignitosa. A loro è annunciato per primi il lieto messaggio che Dio li ama con predilezione e viene a visitarli attraverso le opere di carità che i discepoli di Cristo compiono in suo nome. Prima di tutto, andare ai poveri: quello è il primo. Nel momento del Giudizio finale, possiamo leggere in Matteo </w:t>
      </w:r>
      <w:proofErr w:type="gramStart"/>
      <w:r w:rsidRPr="00626F68">
        <w:rPr>
          <w:rStyle w:val="textexposedshow"/>
          <w:rFonts w:eastAsia="Times New Roman" w:cs="Times New Roman"/>
          <w:sz w:val="36"/>
        </w:rPr>
        <w:t>25</w:t>
      </w:r>
      <w:proofErr w:type="gramEnd"/>
      <w:r w:rsidRPr="00626F68">
        <w:rPr>
          <w:rStyle w:val="textexposedshow"/>
          <w:rFonts w:eastAsia="Times New Roman" w:cs="Times New Roman"/>
          <w:sz w:val="36"/>
        </w:rPr>
        <w:t xml:space="preserve">, tutti saremo giudicati su questo. Ma alcuni, poi, pensano che il messaggio di Gesù sia destinato a </w:t>
      </w:r>
      <w:proofErr w:type="gramStart"/>
      <w:r w:rsidRPr="00626F68">
        <w:rPr>
          <w:rStyle w:val="textexposedshow"/>
          <w:rFonts w:eastAsia="Times New Roman" w:cs="Times New Roman"/>
          <w:sz w:val="36"/>
        </w:rPr>
        <w:t>coloro che non hanno</w:t>
      </w:r>
      <w:proofErr w:type="gramEnd"/>
      <w:r w:rsidRPr="00626F68">
        <w:rPr>
          <w:rStyle w:val="textexposedshow"/>
          <w:rFonts w:eastAsia="Times New Roman" w:cs="Times New Roman"/>
          <w:sz w:val="36"/>
        </w:rPr>
        <w:t xml:space="preserve"> una preparazione culturale: ah, no! No. L’apostolo afferma con forza che il Vangelo è per tutti, anche per i dotti. La sapienza, che deriva dalla Resurrezione, non si oppone a quella </w:t>
      </w:r>
      <w:proofErr w:type="gramStart"/>
      <w:r w:rsidRPr="00626F68">
        <w:rPr>
          <w:rStyle w:val="textexposedshow"/>
          <w:rFonts w:eastAsia="Times New Roman" w:cs="Times New Roman"/>
          <w:sz w:val="36"/>
        </w:rPr>
        <w:t>umana</w:t>
      </w:r>
      <w:proofErr w:type="gramEnd"/>
      <w:r w:rsidRPr="00626F68">
        <w:rPr>
          <w:rStyle w:val="textexposedshow"/>
          <w:rFonts w:eastAsia="Times New Roman" w:cs="Times New Roman"/>
          <w:sz w:val="36"/>
        </w:rPr>
        <w:t xml:space="preserve"> ma, al contrario, la purifica, la eleva. La Chiesa è sempre stata presente nei </w:t>
      </w:r>
      <w:proofErr w:type="gramStart"/>
      <w:r w:rsidRPr="00626F68">
        <w:rPr>
          <w:rStyle w:val="textexposedshow"/>
          <w:rFonts w:eastAsia="Times New Roman" w:cs="Times New Roman"/>
          <w:sz w:val="36"/>
        </w:rPr>
        <w:t>luoghi dove</w:t>
      </w:r>
      <w:proofErr w:type="gramEnd"/>
      <w:r w:rsidRPr="00626F68">
        <w:rPr>
          <w:rStyle w:val="textexposedshow"/>
          <w:rFonts w:eastAsia="Times New Roman" w:cs="Times New Roman"/>
          <w:sz w:val="36"/>
        </w:rPr>
        <w:t xml:space="preserve"> lavora la cultura.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il primo passo, sempre la priorità ai poveri. </w:t>
      </w:r>
      <w:proofErr w:type="gramStart"/>
      <w:r w:rsidRPr="00626F68">
        <w:rPr>
          <w:rStyle w:val="textexposedshow"/>
          <w:rFonts w:eastAsia="Times New Roman" w:cs="Times New Roman"/>
          <w:sz w:val="36"/>
          <w:highlight w:val="yellow"/>
        </w:rPr>
        <w:t>Ma</w:t>
      </w:r>
      <w:proofErr w:type="gramEnd"/>
      <w:r w:rsidRPr="00626F68">
        <w:rPr>
          <w:rStyle w:val="textexposedshow"/>
          <w:rFonts w:eastAsia="Times New Roman" w:cs="Times New Roman"/>
          <w:sz w:val="36"/>
          <w:highlight w:val="yellow"/>
        </w:rPr>
        <w:t xml:space="preserve"> anche dobbiamo andare alle frontiere dell’intelletto, della cultura, nell’altezza del dialogo, del dialogo che fa la pace, del dialogo intellettuale, del dialogo ragionevole. E’ per tutti, il Vangelo, eh? Questo di andare verso i poveri non significa che noi dobbiamo diventare pauperismi, o una sorta di barboni spirituali: no, no, non significa quello, non </w:t>
      </w:r>
      <w:proofErr w:type="gramStart"/>
      <w:r w:rsidRPr="00626F68">
        <w:rPr>
          <w:rStyle w:val="textexposedshow"/>
          <w:rFonts w:eastAsia="Times New Roman" w:cs="Times New Roman"/>
          <w:sz w:val="36"/>
          <w:highlight w:val="yellow"/>
        </w:rPr>
        <w:t>significa</w:t>
      </w:r>
      <w:proofErr w:type="gramEnd"/>
      <w:r w:rsidRPr="00626F68">
        <w:rPr>
          <w:rStyle w:val="textexposedshow"/>
          <w:rFonts w:eastAsia="Times New Roman" w:cs="Times New Roman"/>
          <w:sz w:val="36"/>
          <w:highlight w:val="yellow"/>
        </w:rPr>
        <w:t xml:space="preserve">. Significa che dobbiamo andare verso la carne di Gesù che soffre, ma anche </w:t>
      </w:r>
      <w:proofErr w:type="gramStart"/>
      <w:r w:rsidRPr="00626F68">
        <w:rPr>
          <w:rStyle w:val="textexposedshow"/>
          <w:rFonts w:eastAsia="Times New Roman" w:cs="Times New Roman"/>
          <w:sz w:val="36"/>
          <w:highlight w:val="yellow"/>
        </w:rPr>
        <w:t>soffre</w:t>
      </w:r>
      <w:proofErr w:type="gramEnd"/>
      <w:r w:rsidRPr="00626F68">
        <w:rPr>
          <w:rStyle w:val="textexposedshow"/>
          <w:rFonts w:eastAsia="Times New Roman" w:cs="Times New Roman"/>
          <w:sz w:val="36"/>
          <w:highlight w:val="yellow"/>
        </w:rPr>
        <w:t xml:space="preserve"> la carne di Gesù di quelli che non lo conoscono con il loro studio, con la loro intelligenza, con la loro cultura … Dobbiamo andare là!</w:t>
      </w:r>
      <w:r w:rsidRPr="00626F68">
        <w:rPr>
          <w:rStyle w:val="textexposedshow"/>
          <w:rFonts w:eastAsia="Times New Roman" w:cs="Times New Roman"/>
          <w:sz w:val="36"/>
        </w:rPr>
        <w:t xml:space="preserve"> Perciò, a me piace usare l’espressione “andare verso le periferie”, le </w:t>
      </w:r>
      <w:proofErr w:type="gramStart"/>
      <w:r w:rsidRPr="00626F68">
        <w:rPr>
          <w:rStyle w:val="textexposedshow"/>
          <w:rFonts w:eastAsia="Times New Roman" w:cs="Times New Roman"/>
          <w:sz w:val="36"/>
        </w:rPr>
        <w:t>periferie</w:t>
      </w:r>
      <w:proofErr w:type="gramEnd"/>
      <w:r w:rsidRPr="00626F68">
        <w:rPr>
          <w:rStyle w:val="textexposedshow"/>
          <w:rFonts w:eastAsia="Times New Roman" w:cs="Times New Roman"/>
          <w:sz w:val="36"/>
        </w:rPr>
        <w:t xml:space="preserve"> esistenziali. Tutti, tutti quelli, dalla povertà fisica e reale alla </w:t>
      </w:r>
      <w:proofErr w:type="gramStart"/>
      <w:r w:rsidRPr="00626F68">
        <w:rPr>
          <w:rStyle w:val="textexposedshow"/>
          <w:rFonts w:eastAsia="Times New Roman" w:cs="Times New Roman"/>
          <w:sz w:val="36"/>
        </w:rPr>
        <w:t>povertà</w:t>
      </w:r>
      <w:proofErr w:type="gramEnd"/>
      <w:r w:rsidRPr="00626F68">
        <w:rPr>
          <w:rStyle w:val="textexposedshow"/>
          <w:rFonts w:eastAsia="Times New Roman" w:cs="Times New Roman"/>
          <w:sz w:val="36"/>
        </w:rPr>
        <w:t xml:space="preserve"> intellettuale, che è reale, pure. Tutte le periferie, tutti gli incroci: andare là. </w:t>
      </w:r>
      <w:proofErr w:type="gramStart"/>
      <w:r w:rsidRPr="00626F68">
        <w:rPr>
          <w:rStyle w:val="textexposedshow"/>
          <w:rFonts w:eastAsia="Times New Roman" w:cs="Times New Roman"/>
          <w:sz w:val="36"/>
        </w:rPr>
        <w:t>E là, seminare il seme del Vangelo, con la parola e con la testimonianza.</w:t>
      </w:r>
      <w:proofErr w:type="gramEnd"/>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E questo significa che noi dobbiamo avere coraggio. Paolo VI diceva che lui non capiva i cristiani scoraggiati: non li </w:t>
      </w:r>
      <w:proofErr w:type="gramStart"/>
      <w:r w:rsidRPr="00626F68">
        <w:rPr>
          <w:rStyle w:val="textexposedshow"/>
          <w:rFonts w:eastAsia="Times New Roman" w:cs="Times New Roman"/>
          <w:sz w:val="36"/>
        </w:rPr>
        <w:t>capiva</w:t>
      </w:r>
      <w:proofErr w:type="gramEnd"/>
      <w:r w:rsidRPr="00626F68">
        <w:rPr>
          <w:rStyle w:val="textexposedshow"/>
          <w:rFonts w:eastAsia="Times New Roman" w:cs="Times New Roman"/>
          <w:sz w:val="36"/>
        </w:rPr>
        <w:t xml:space="preserve">. </w:t>
      </w:r>
      <w:r w:rsidRPr="00626F68">
        <w:rPr>
          <w:rStyle w:val="textexposedshow"/>
          <w:rFonts w:eastAsia="Times New Roman" w:cs="Times New Roman"/>
          <w:sz w:val="36"/>
          <w:highlight w:val="yellow"/>
        </w:rPr>
        <w:t xml:space="preserve">Questi cristiani tristi, ansiosi, questi cristiani che uno pensa se </w:t>
      </w:r>
      <w:proofErr w:type="gramStart"/>
      <w:r w:rsidRPr="00626F68">
        <w:rPr>
          <w:rStyle w:val="textexposedshow"/>
          <w:rFonts w:eastAsia="Times New Roman" w:cs="Times New Roman"/>
          <w:sz w:val="36"/>
          <w:highlight w:val="yellow"/>
        </w:rPr>
        <w:t>credono</w:t>
      </w:r>
      <w:proofErr w:type="gramEnd"/>
      <w:r w:rsidRPr="00626F68">
        <w:rPr>
          <w:rStyle w:val="textexposedshow"/>
          <w:rFonts w:eastAsia="Times New Roman" w:cs="Times New Roman"/>
          <w:sz w:val="36"/>
          <w:highlight w:val="yellow"/>
        </w:rPr>
        <w:t xml:space="preserve"> in Cristo o nella dea Lamentela</w:t>
      </w:r>
      <w:r w:rsidRPr="00626F68">
        <w:rPr>
          <w:rStyle w:val="textexposedshow"/>
          <w:rFonts w:eastAsia="Times New Roman" w:cs="Times New Roman"/>
          <w:sz w:val="36"/>
        </w:rPr>
        <w:t xml:space="preserve">: non si sa mai. Ma tutti i giorni si lamentano, si lamentano … E come va il mondo, guarda, che calamità, le calamità … Ma, pensa, il mondo non è </w:t>
      </w:r>
      <w:proofErr w:type="gramStart"/>
      <w:r w:rsidRPr="00626F68">
        <w:rPr>
          <w:rStyle w:val="textexposedshow"/>
          <w:rFonts w:eastAsia="Times New Roman" w:cs="Times New Roman"/>
          <w:sz w:val="36"/>
        </w:rPr>
        <w:t>peggio</w:t>
      </w:r>
      <w:proofErr w:type="gramEnd"/>
      <w:r w:rsidRPr="00626F68">
        <w:rPr>
          <w:rStyle w:val="textexposedshow"/>
          <w:rFonts w:eastAsia="Times New Roman" w:cs="Times New Roman"/>
          <w:sz w:val="36"/>
        </w:rPr>
        <w:t xml:space="preserve"> di cinque secoli fa, no? Il mondo è il </w:t>
      </w:r>
      <w:proofErr w:type="gramStart"/>
      <w:r w:rsidRPr="00626F68">
        <w:rPr>
          <w:rStyle w:val="textexposedshow"/>
          <w:rFonts w:eastAsia="Times New Roman" w:cs="Times New Roman"/>
          <w:sz w:val="36"/>
        </w:rPr>
        <w:t>mondo</w:t>
      </w:r>
      <w:proofErr w:type="gramEnd"/>
      <w:r w:rsidRPr="00626F68">
        <w:rPr>
          <w:rStyle w:val="textexposedshow"/>
          <w:rFonts w:eastAsia="Times New Roman" w:cs="Times New Roman"/>
          <w:sz w:val="36"/>
        </w:rPr>
        <w:t xml:space="preserve">: è sempre stato il mondo. E quando uno si lamenta e va così, non si può far niente, ah, la gioventù, e così, no? –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voi conoscete … io vi faccio una domanda: voi conoscete cristiani così? Ce ne sono, ce ne sono, eh?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il cristiano dev’essere coraggioso e davanti al problema, davanti ad una crisi sociale, religiosa deve avere il coraggio di andare avanti, di andare avanti con coraggio. E quando non si può far niente, con pazienza: sopportando. Sopportare. </w:t>
      </w:r>
      <w:proofErr w:type="gramStart"/>
      <w:r w:rsidRPr="00626F68">
        <w:rPr>
          <w:rStyle w:val="textexposedshow"/>
          <w:rFonts w:eastAsia="Times New Roman" w:cs="Times New Roman"/>
          <w:sz w:val="36"/>
        </w:rPr>
        <w:t>Coraggio e pazienza, queste due virtù di Paolo</w:t>
      </w:r>
      <w:proofErr w:type="gramEnd"/>
      <w:r w:rsidRPr="00626F68">
        <w:rPr>
          <w:rStyle w:val="textexposedshow"/>
          <w:rFonts w:eastAsia="Times New Roman" w:cs="Times New Roman"/>
          <w:sz w:val="36"/>
        </w:rPr>
        <w:t xml:space="preserve">. </w:t>
      </w:r>
      <w:proofErr w:type="gramStart"/>
      <w:r w:rsidRPr="00626F68">
        <w:rPr>
          <w:rStyle w:val="textexposedshow"/>
          <w:rFonts w:eastAsia="Times New Roman" w:cs="Times New Roman"/>
          <w:sz w:val="36"/>
        </w:rPr>
        <w:t>Coraggio: andare avanti, fare le cose, dare testimonianza forte: avanti!</w:t>
      </w:r>
      <w:proofErr w:type="gramEnd"/>
      <w:r w:rsidRPr="00626F68">
        <w:rPr>
          <w:rStyle w:val="textexposedshow"/>
          <w:rFonts w:eastAsia="Times New Roman" w:cs="Times New Roman"/>
          <w:sz w:val="36"/>
        </w:rPr>
        <w:t xml:space="preserve"> Sopportare, portare sulle spalle le cose che non si possono cambiare ancora.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andare avanti con questa pazienza, con questa pazienza che ci dà la grazia.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cosa dobbiamo fare con il coraggio e con la pazienza? Uscire da noi stessi: uscire da noi stessi. Uscire dalle nostre comunità per andare lì, dove gli uomini e le donne vivono, </w:t>
      </w:r>
      <w:proofErr w:type="gramStart"/>
      <w:r w:rsidRPr="00626F68">
        <w:rPr>
          <w:rStyle w:val="textexposedshow"/>
          <w:rFonts w:eastAsia="Times New Roman" w:cs="Times New Roman"/>
          <w:sz w:val="36"/>
        </w:rPr>
        <w:t>lavorano</w:t>
      </w:r>
      <w:proofErr w:type="gramEnd"/>
      <w:r w:rsidRPr="00626F68">
        <w:rPr>
          <w:rStyle w:val="textexposedshow"/>
          <w:rFonts w:eastAsia="Times New Roman" w:cs="Times New Roman"/>
          <w:sz w:val="36"/>
        </w:rPr>
        <w:t xml:space="preserve"> e soffrono e annunciare loro la misericordia del Padre che si è fatta conoscere agli uomini in Gesù Cristo di Nazareth. Annunciare questa grazia che ci è stata regalata di Gesù. Se ai sacerdoti ho chiesto, Giovedì Santo, di essere pastori con l’odore delle pecore, a voi, cari fratelli e sorelle, dico: siate ovunque portatori della Parola di vita nei nostri quartieri, nei luoghi di lavoro e dovunque le persone si ritrovino e sviluppino relazioni. Voi dovete andare fuori. Io non capisco le comunità cristiane che sono chiuse in parrocchia … </w:t>
      </w:r>
      <w:r w:rsidRPr="00626F68">
        <w:rPr>
          <w:rStyle w:val="textexposedshow"/>
          <w:rFonts w:eastAsia="Times New Roman" w:cs="Times New Roman"/>
          <w:sz w:val="36"/>
          <w:highlight w:val="yellow"/>
        </w:rPr>
        <w:t xml:space="preserve">Ma voglio dirvi una cosa, eh? Nel Vangelo è </w:t>
      </w:r>
      <w:proofErr w:type="gramStart"/>
      <w:r w:rsidRPr="00626F68">
        <w:rPr>
          <w:rStyle w:val="textexposedshow"/>
          <w:rFonts w:eastAsia="Times New Roman" w:cs="Times New Roman"/>
          <w:sz w:val="36"/>
          <w:highlight w:val="yellow"/>
        </w:rPr>
        <w:t>bello</w:t>
      </w:r>
      <w:proofErr w:type="gramEnd"/>
      <w:r w:rsidRPr="00626F68">
        <w:rPr>
          <w:rStyle w:val="textexposedshow"/>
          <w:rFonts w:eastAsia="Times New Roman" w:cs="Times New Roman"/>
          <w:sz w:val="36"/>
          <w:highlight w:val="yellow"/>
        </w:rPr>
        <w:t xml:space="preserve"> quel brano che ci parla del pastore che, quando torna, si accorge che manca una e lascia le 99 e va a cercare una. Ma, fratelli e sorelle, </w:t>
      </w:r>
      <w:proofErr w:type="gramStart"/>
      <w:r w:rsidRPr="00626F68">
        <w:rPr>
          <w:rStyle w:val="textexposedshow"/>
          <w:rFonts w:eastAsia="Times New Roman" w:cs="Times New Roman"/>
          <w:sz w:val="36"/>
          <w:highlight w:val="yellow"/>
        </w:rPr>
        <w:t>abbiamo</w:t>
      </w:r>
      <w:proofErr w:type="gramEnd"/>
      <w:r w:rsidRPr="00626F68">
        <w:rPr>
          <w:rStyle w:val="textexposedshow"/>
          <w:rFonts w:eastAsia="Times New Roman" w:cs="Times New Roman"/>
          <w:sz w:val="36"/>
          <w:highlight w:val="yellow"/>
        </w:rPr>
        <w:t xml:space="preserve"> una: ci mancano 99! Dobbiamo uscire, </w:t>
      </w:r>
      <w:proofErr w:type="gramStart"/>
      <w:r w:rsidRPr="00626F68">
        <w:rPr>
          <w:rStyle w:val="textexposedshow"/>
          <w:rFonts w:eastAsia="Times New Roman" w:cs="Times New Roman"/>
          <w:sz w:val="36"/>
          <w:highlight w:val="yellow"/>
        </w:rPr>
        <w:t>dobbiamo</w:t>
      </w:r>
      <w:proofErr w:type="gramEnd"/>
      <w:r w:rsidRPr="00626F68">
        <w:rPr>
          <w:rStyle w:val="textexposedshow"/>
          <w:rFonts w:eastAsia="Times New Roman" w:cs="Times New Roman"/>
          <w:sz w:val="36"/>
          <w:highlight w:val="yellow"/>
        </w:rPr>
        <w:t xml:space="preserve"> uscire da loro! Ma, in questa cultura, </w:t>
      </w:r>
      <w:proofErr w:type="gramStart"/>
      <w:r w:rsidRPr="00626F68">
        <w:rPr>
          <w:rStyle w:val="textexposedshow"/>
          <w:rFonts w:eastAsia="Times New Roman" w:cs="Times New Roman"/>
          <w:sz w:val="36"/>
          <w:highlight w:val="yellow"/>
        </w:rPr>
        <w:t>diciamoci</w:t>
      </w:r>
      <w:proofErr w:type="gramEnd"/>
      <w:r w:rsidRPr="00626F68">
        <w:rPr>
          <w:rStyle w:val="textexposedshow"/>
          <w:rFonts w:eastAsia="Times New Roman" w:cs="Times New Roman"/>
          <w:sz w:val="36"/>
          <w:highlight w:val="yellow"/>
        </w:rPr>
        <w:t xml:space="preserve"> la verità: in questa cultura ne abbiamo soltanto una, siamo minoranza, e noi sentiamo il fervore, lo zelo apostolico di andare e uscire e trovare le altre 99?</w:t>
      </w:r>
      <w:r w:rsidRPr="00626F68">
        <w:rPr>
          <w:rStyle w:val="textexposedshow"/>
          <w:rFonts w:eastAsia="Times New Roman" w:cs="Times New Roman"/>
          <w:sz w:val="36"/>
        </w:rPr>
        <w:t xml:space="preserve"> Eh, quella è una responsabilità grande, e dobbiamo chiedere al Signore la grazia della generosità e il coraggio e la pazienza per uscire, per </w:t>
      </w:r>
      <w:proofErr w:type="gramStart"/>
      <w:r w:rsidRPr="00626F68">
        <w:rPr>
          <w:rStyle w:val="textexposedshow"/>
          <w:rFonts w:eastAsia="Times New Roman" w:cs="Times New Roman"/>
          <w:sz w:val="36"/>
        </w:rPr>
        <w:t>uscire</w:t>
      </w:r>
      <w:proofErr w:type="gramEnd"/>
      <w:r w:rsidRPr="00626F68">
        <w:rPr>
          <w:rStyle w:val="textexposedshow"/>
          <w:rFonts w:eastAsia="Times New Roman" w:cs="Times New Roman"/>
          <w:sz w:val="36"/>
        </w:rPr>
        <w:t xml:space="preserve"> ad annunziare il Vangelo. </w:t>
      </w:r>
      <w:r w:rsidRPr="00626F68">
        <w:rPr>
          <w:rStyle w:val="textexposedshow"/>
          <w:rFonts w:eastAsia="Times New Roman" w:cs="Times New Roman"/>
          <w:sz w:val="36"/>
          <w:highlight w:val="yellow"/>
        </w:rPr>
        <w:t xml:space="preserve">Ah, questo è difficile. E’ più facile restare a casa, con </w:t>
      </w:r>
      <w:proofErr w:type="gramStart"/>
      <w:r w:rsidRPr="00626F68">
        <w:rPr>
          <w:rStyle w:val="textexposedshow"/>
          <w:rFonts w:eastAsia="Times New Roman" w:cs="Times New Roman"/>
          <w:sz w:val="36"/>
          <w:highlight w:val="yellow"/>
        </w:rPr>
        <w:t xml:space="preserve">quella </w:t>
      </w:r>
      <w:proofErr w:type="gramEnd"/>
      <w:r w:rsidRPr="00626F68">
        <w:rPr>
          <w:rStyle w:val="textexposedshow"/>
          <w:rFonts w:eastAsia="Times New Roman" w:cs="Times New Roman"/>
          <w:sz w:val="36"/>
          <w:highlight w:val="yellow"/>
        </w:rPr>
        <w:t xml:space="preserve">unica pecorella, eh? E’ più facile! Eh, con quella pecorella, pettinarla, carezzarla … ma a noi preti, anche a voi cristiani, tutti, il Signore ci vuole pastori, non pettinatori di pecorelle: </w:t>
      </w:r>
      <w:proofErr w:type="gramStart"/>
      <w:r w:rsidRPr="00626F68">
        <w:rPr>
          <w:rStyle w:val="textexposedshow"/>
          <w:rFonts w:eastAsia="Times New Roman" w:cs="Times New Roman"/>
          <w:sz w:val="36"/>
          <w:highlight w:val="yellow"/>
        </w:rPr>
        <w:t>pastori</w:t>
      </w:r>
      <w:proofErr w:type="gramEnd"/>
      <w:r w:rsidRPr="00626F68">
        <w:rPr>
          <w:rStyle w:val="textexposedshow"/>
          <w:rFonts w:eastAsia="Times New Roman" w:cs="Times New Roman"/>
          <w:sz w:val="36"/>
          <w:highlight w:val="yellow"/>
        </w:rPr>
        <w:t>!</w:t>
      </w:r>
      <w:r w:rsidRPr="00626F68">
        <w:rPr>
          <w:rStyle w:val="textexposedshow"/>
          <w:rFonts w:eastAsia="Times New Roman" w:cs="Times New Roman"/>
          <w:sz w:val="36"/>
        </w:rPr>
        <w:t xml:space="preserve"> E quando una comunità è chiusa, sempre tra le stesse persone che parlano, e così, questa comunità non è una comunità che </w:t>
      </w:r>
      <w:proofErr w:type="gramStart"/>
      <w:r w:rsidRPr="00626F68">
        <w:rPr>
          <w:rStyle w:val="textexposedshow"/>
          <w:rFonts w:eastAsia="Times New Roman" w:cs="Times New Roman"/>
          <w:sz w:val="36"/>
        </w:rPr>
        <w:t>dà vita</w:t>
      </w:r>
      <w:proofErr w:type="gramEnd"/>
      <w:r w:rsidRPr="00626F68">
        <w:rPr>
          <w:rStyle w:val="textexposedshow"/>
          <w:rFonts w:eastAsia="Times New Roman" w:cs="Times New Roman"/>
          <w:sz w:val="36"/>
        </w:rPr>
        <w:t xml:space="preserve">. E’ una comunità sterile, non è feconda. </w:t>
      </w:r>
      <w:r w:rsidRPr="00626F68">
        <w:rPr>
          <w:rStyle w:val="textexposedshow"/>
          <w:rFonts w:eastAsia="Times New Roman" w:cs="Times New Roman"/>
          <w:sz w:val="36"/>
          <w:highlight w:val="yellow"/>
        </w:rPr>
        <w:t>La fecondità del Vangelo viene per la grazia di Gesù Cristo ma attraverso noi, la nostra predicazione, il nostro coraggio, la nostra pazienza.</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Viene un po’ lunga, no</w:t>
      </w:r>
      <w:proofErr w:type="gramStart"/>
      <w:r w:rsidRPr="00626F68">
        <w:rPr>
          <w:rStyle w:val="textexposedshow"/>
          <w:rFonts w:eastAsia="Times New Roman" w:cs="Times New Roman"/>
          <w:sz w:val="36"/>
        </w:rPr>
        <w:t>?,</w:t>
      </w:r>
      <w:proofErr w:type="gramEnd"/>
      <w:r w:rsidRPr="00626F68">
        <w:rPr>
          <w:rStyle w:val="textexposedshow"/>
          <w:rFonts w:eastAsia="Times New Roman" w:cs="Times New Roman"/>
          <w:sz w:val="36"/>
        </w:rPr>
        <w:t xml:space="preserve"> la cosa? Eh?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non è facile. E dobbiamo </w:t>
      </w:r>
      <w:proofErr w:type="gramStart"/>
      <w:r w:rsidRPr="00626F68">
        <w:rPr>
          <w:rStyle w:val="textexposedshow"/>
          <w:rFonts w:eastAsia="Times New Roman" w:cs="Times New Roman"/>
          <w:sz w:val="36"/>
        </w:rPr>
        <w:t>dirci</w:t>
      </w:r>
      <w:proofErr w:type="gramEnd"/>
      <w:r w:rsidRPr="00626F68">
        <w:rPr>
          <w:rStyle w:val="textexposedshow"/>
          <w:rFonts w:eastAsia="Times New Roman" w:cs="Times New Roman"/>
          <w:sz w:val="36"/>
        </w:rPr>
        <w:t xml:space="preserve"> la verità: il lavoro di evangelizzare, di portare avanti la grazia gratuitamente non è facile. Perché non siamo noi soli con Gesù Cristo. </w:t>
      </w:r>
      <w:r w:rsidRPr="00626F68">
        <w:rPr>
          <w:rStyle w:val="textexposedshow"/>
          <w:rFonts w:eastAsia="Times New Roman" w:cs="Times New Roman"/>
          <w:sz w:val="36"/>
          <w:highlight w:val="yellow"/>
        </w:rPr>
        <w:t xml:space="preserve">Anche c’è un avversario, un nemico che vuole tenere gli uomini separati da Dio. E per questo instilla nei cuori la delusione, quando noi non vediamo ricompensato subito il nostro impegno apostolico. Il diavolo ogni giorno getta nei nostri cuori semi di pessimismo e di amarezza, e uno si scoraggia: noi ci </w:t>
      </w:r>
      <w:proofErr w:type="gramStart"/>
      <w:r w:rsidRPr="00626F68">
        <w:rPr>
          <w:rStyle w:val="textexposedshow"/>
          <w:rFonts w:eastAsia="Times New Roman" w:cs="Times New Roman"/>
          <w:sz w:val="36"/>
          <w:highlight w:val="yellow"/>
        </w:rPr>
        <w:t>scoraggiamo</w:t>
      </w:r>
      <w:proofErr w:type="gramEnd"/>
      <w:r w:rsidRPr="00626F68">
        <w:rPr>
          <w:rStyle w:val="textexposedshow"/>
          <w:rFonts w:eastAsia="Times New Roman" w:cs="Times New Roman"/>
          <w:sz w:val="36"/>
          <w:highlight w:val="yellow"/>
        </w:rPr>
        <w:t xml:space="preserve">. “Eh, non va, abbiamo fatto questo, non </w:t>
      </w:r>
      <w:proofErr w:type="gramStart"/>
      <w:r w:rsidRPr="00626F68">
        <w:rPr>
          <w:rStyle w:val="textexposedshow"/>
          <w:rFonts w:eastAsia="Times New Roman" w:cs="Times New Roman"/>
          <w:sz w:val="36"/>
          <w:highlight w:val="yellow"/>
        </w:rPr>
        <w:t>va</w:t>
      </w:r>
      <w:proofErr w:type="gramEnd"/>
      <w:r w:rsidRPr="00626F68">
        <w:rPr>
          <w:rStyle w:val="textexposedshow"/>
          <w:rFonts w:eastAsia="Times New Roman" w:cs="Times New Roman"/>
          <w:sz w:val="36"/>
          <w:highlight w:val="yellow"/>
        </w:rPr>
        <w:t>, abbiamo fatto quell’altro e non va, e guarda tu quella religione come attira tanta gente e noi no …”: è il diavolo che mette questo, no?</w:t>
      </w:r>
      <w:r w:rsidRPr="00626F68">
        <w:rPr>
          <w:rStyle w:val="textexposedshow"/>
          <w:rFonts w:eastAsia="Times New Roman" w:cs="Times New Roman"/>
          <w:sz w:val="36"/>
        </w:rPr>
        <w:t xml:space="preserve"> Dobbiamo prepararci alla lotta spirituale. E questo è importante. Non si può predicare il Vangelo senza questa lotta spirituale: una </w:t>
      </w:r>
      <w:proofErr w:type="gramStart"/>
      <w:r w:rsidRPr="00626F68">
        <w:rPr>
          <w:rStyle w:val="textexposedshow"/>
          <w:rFonts w:eastAsia="Times New Roman" w:cs="Times New Roman"/>
          <w:sz w:val="36"/>
        </w:rPr>
        <w:t>lotta</w:t>
      </w:r>
      <w:proofErr w:type="gramEnd"/>
      <w:r w:rsidRPr="00626F68">
        <w:rPr>
          <w:rStyle w:val="textexposedshow"/>
          <w:rFonts w:eastAsia="Times New Roman" w:cs="Times New Roman"/>
          <w:sz w:val="36"/>
        </w:rPr>
        <w:t xml:space="preserve"> di tutti i giorni contro la tristezza, contro l’amarezza, contro il pessimismo … una lotta di tutti i giorni. Seminare non è facile: è più bello raccogliere.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seminare non è facile, e questa è la lotta di tutti i giorni dei cristiani.</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Paolo diceva che lui aveva l’urgenza di predicare e lui aveva l’esperienza di questa lotta spirituale, quando diceva: “Ho nella mia carne una spina di satana che tutti i giorni la sento”. Anche noi abbiamo spine di satana che ci fanno soffrire e ci </w:t>
      </w:r>
      <w:proofErr w:type="gramStart"/>
      <w:r w:rsidRPr="00626F68">
        <w:rPr>
          <w:rStyle w:val="textexposedshow"/>
          <w:rFonts w:eastAsia="Times New Roman" w:cs="Times New Roman"/>
          <w:sz w:val="36"/>
        </w:rPr>
        <w:t>fanno</w:t>
      </w:r>
      <w:proofErr w:type="gramEnd"/>
      <w:r w:rsidRPr="00626F68">
        <w:rPr>
          <w:rStyle w:val="textexposedshow"/>
          <w:rFonts w:eastAsia="Times New Roman" w:cs="Times New Roman"/>
          <w:sz w:val="36"/>
        </w:rPr>
        <w:t xml:space="preserve"> andare con difficoltà e spesso ci scoraggiano. Prepararci alla lotta spirituale: l’evangelizzazione chiede da noi un vero coraggio anche per questa lotta interiore, eh</w:t>
      </w:r>
      <w:proofErr w:type="gramStart"/>
      <w:r w:rsidRPr="00626F68">
        <w:rPr>
          <w:rStyle w:val="textexposedshow"/>
          <w:rFonts w:eastAsia="Times New Roman" w:cs="Times New Roman"/>
          <w:sz w:val="36"/>
        </w:rPr>
        <w:t>?,</w:t>
      </w:r>
      <w:proofErr w:type="gramEnd"/>
      <w:r w:rsidRPr="00626F68">
        <w:rPr>
          <w:rStyle w:val="textexposedshow"/>
          <w:rFonts w:eastAsia="Times New Roman" w:cs="Times New Roman"/>
          <w:sz w:val="36"/>
        </w:rPr>
        <w:t xml:space="preserve"> nel nostro cuore, per dire con la preghiera, con la mortificazione, con la voglia di seguire Gesù, con i Sacramenti che sono un incontro con Gesù, dire a Gesù: Grazie, grazie per la Tua grazia. Voglio portarla agli altri. </w:t>
      </w:r>
      <w:proofErr w:type="gramStart"/>
      <w:r w:rsidRPr="00626F68">
        <w:rPr>
          <w:rStyle w:val="textexposedshow"/>
          <w:rFonts w:eastAsia="Times New Roman" w:cs="Times New Roman"/>
          <w:sz w:val="36"/>
        </w:rPr>
        <w:t>Ma</w:t>
      </w:r>
      <w:proofErr w:type="gramEnd"/>
      <w:r w:rsidRPr="00626F68">
        <w:rPr>
          <w:rStyle w:val="textexposedshow"/>
          <w:rFonts w:eastAsia="Times New Roman" w:cs="Times New Roman"/>
          <w:sz w:val="36"/>
        </w:rPr>
        <w:t xml:space="preserve"> questo è lavoro: questo è lavoro. Questo si chiama – non vi spaventate – si </w:t>
      </w:r>
      <w:proofErr w:type="gramStart"/>
      <w:r w:rsidRPr="00626F68">
        <w:rPr>
          <w:rStyle w:val="textexposedshow"/>
          <w:rFonts w:eastAsia="Times New Roman" w:cs="Times New Roman"/>
          <w:sz w:val="36"/>
        </w:rPr>
        <w:t>chiama</w:t>
      </w:r>
      <w:proofErr w:type="gramEnd"/>
      <w:r w:rsidRPr="00626F68">
        <w:rPr>
          <w:rStyle w:val="textexposedshow"/>
          <w:rFonts w:eastAsia="Times New Roman" w:cs="Times New Roman"/>
          <w:sz w:val="36"/>
        </w:rPr>
        <w:t xml:space="preserve"> martirio: </w:t>
      </w:r>
      <w:r w:rsidRPr="00626F68">
        <w:rPr>
          <w:rStyle w:val="textexposedshow"/>
          <w:rFonts w:eastAsia="Times New Roman" w:cs="Times New Roman"/>
          <w:sz w:val="36"/>
          <w:highlight w:val="yellow"/>
        </w:rPr>
        <w:t xml:space="preserve">il martirio è questo. Fare la lotta, tutti i giorni, per testimoniare. Questo è martirio. E ad alcuni il Signore chiede il martirio della vita. Ma c’è il martirio di tutti i </w:t>
      </w:r>
      <w:proofErr w:type="gramStart"/>
      <w:r w:rsidRPr="00626F68">
        <w:rPr>
          <w:rStyle w:val="textexposedshow"/>
          <w:rFonts w:eastAsia="Times New Roman" w:cs="Times New Roman"/>
          <w:sz w:val="36"/>
          <w:highlight w:val="yellow"/>
        </w:rPr>
        <w:t>giorni,</w:t>
      </w:r>
      <w:proofErr w:type="gramEnd"/>
      <w:r w:rsidRPr="00626F68">
        <w:rPr>
          <w:rStyle w:val="textexposedshow"/>
          <w:rFonts w:eastAsia="Times New Roman" w:cs="Times New Roman"/>
          <w:sz w:val="36"/>
          <w:highlight w:val="yellow"/>
        </w:rPr>
        <w:t xml:space="preserve"> di tutte le ore: la testimonianza contro lo spirito del male che non vuole che noi siamo evangelizzatori.</w:t>
      </w:r>
      <w:r w:rsidRPr="00626F68">
        <w:rPr>
          <w:rFonts w:eastAsia="Times New Roman" w:cs="Times New Roman"/>
          <w:sz w:val="36"/>
        </w:rPr>
        <w:br/>
      </w:r>
      <w:r w:rsidRPr="00626F68">
        <w:rPr>
          <w:rFonts w:eastAsia="Times New Roman" w:cs="Times New Roman"/>
          <w:sz w:val="36"/>
        </w:rPr>
        <w:br/>
      </w:r>
      <w:r w:rsidRPr="00626F68">
        <w:rPr>
          <w:rStyle w:val="textexposedshow"/>
          <w:rFonts w:eastAsia="Times New Roman" w:cs="Times New Roman"/>
          <w:sz w:val="36"/>
        </w:rPr>
        <w:t xml:space="preserve">E adesso, vorrei finire pensando una cosa. In questo tempo, in cui la gratuità sembra affievolirsi nelle relazioni interpersonali, perché tutto si vende e tutto si compra e la gratuità è difficile trovarla, noi cristiani annunciamo un Dio che per essere nostro amico non chiede nulla se non di essere accolto. L’unica cosa che chiede Gesù: essere </w:t>
      </w:r>
      <w:proofErr w:type="gramStart"/>
      <w:r w:rsidRPr="00626F68">
        <w:rPr>
          <w:rStyle w:val="textexposedshow"/>
          <w:rFonts w:eastAsia="Times New Roman" w:cs="Times New Roman"/>
          <w:sz w:val="36"/>
        </w:rPr>
        <w:t>accolto</w:t>
      </w:r>
      <w:proofErr w:type="gramEnd"/>
      <w:r w:rsidRPr="00626F68">
        <w:rPr>
          <w:rStyle w:val="textexposedshow"/>
          <w:rFonts w:eastAsia="Times New Roman" w:cs="Times New Roman"/>
          <w:sz w:val="36"/>
        </w:rPr>
        <w:t xml:space="preserve">. Pensiamo a quanti vivono nella disperazione perché non hanno mai incontrato qualcuno che abbia loro mostrato attenzione, li abbia consolati, li abbia fatti sentire preziosi e importanti. Noi, discepoli del </w:t>
      </w:r>
      <w:proofErr w:type="gramStart"/>
      <w:r w:rsidRPr="00626F68">
        <w:rPr>
          <w:rStyle w:val="textexposedshow"/>
          <w:rFonts w:eastAsia="Times New Roman" w:cs="Times New Roman"/>
          <w:sz w:val="36"/>
        </w:rPr>
        <w:t>Crocifisso</w:t>
      </w:r>
      <w:proofErr w:type="gramEnd"/>
      <w:r w:rsidRPr="00626F68">
        <w:rPr>
          <w:rStyle w:val="textexposedshow"/>
          <w:rFonts w:eastAsia="Times New Roman" w:cs="Times New Roman"/>
          <w:sz w:val="36"/>
        </w:rPr>
        <w:t xml:space="preserve">, possiamo rifiutarci di andare in quei luoghi dove nessuno vuole andare per la paura di comprometterci e del giudizio altrui, e così negare a questi nostri fratelli l’annuncio della Parola di Dio? </w:t>
      </w:r>
      <w:proofErr w:type="gramStart"/>
      <w:r w:rsidRPr="00626F68">
        <w:rPr>
          <w:rStyle w:val="textexposedshow"/>
          <w:rFonts w:eastAsia="Times New Roman" w:cs="Times New Roman"/>
          <w:sz w:val="36"/>
          <w:highlight w:val="yellow"/>
        </w:rPr>
        <w:t>La gratuità: noi abbiamo ricevuto questa gratuità, questa grazia, gratuitamente; dobbiamo darla, gratuitamente</w:t>
      </w:r>
      <w:proofErr w:type="gramEnd"/>
      <w:r w:rsidRPr="00626F68">
        <w:rPr>
          <w:rStyle w:val="textexposedshow"/>
          <w:rFonts w:eastAsia="Times New Roman" w:cs="Times New Roman"/>
          <w:sz w:val="36"/>
          <w:highlight w:val="yellow"/>
        </w:rPr>
        <w:t xml:space="preserve">. E questo è quello che alla fine voglio dirvi. Non avere paura: non avere </w:t>
      </w:r>
      <w:proofErr w:type="gramStart"/>
      <w:r w:rsidRPr="00626F68">
        <w:rPr>
          <w:rStyle w:val="textexposedshow"/>
          <w:rFonts w:eastAsia="Times New Roman" w:cs="Times New Roman"/>
          <w:sz w:val="36"/>
          <w:highlight w:val="yellow"/>
        </w:rPr>
        <w:t>paura</w:t>
      </w:r>
      <w:proofErr w:type="gramEnd"/>
      <w:r w:rsidRPr="00626F68">
        <w:rPr>
          <w:rStyle w:val="textexposedshow"/>
          <w:rFonts w:eastAsia="Times New Roman" w:cs="Times New Roman"/>
          <w:sz w:val="36"/>
          <w:highlight w:val="yellow"/>
        </w:rPr>
        <w:t xml:space="preserve">. </w:t>
      </w:r>
      <w:proofErr w:type="gramStart"/>
      <w:r w:rsidRPr="00626F68">
        <w:rPr>
          <w:rStyle w:val="textexposedshow"/>
          <w:rFonts w:eastAsia="Times New Roman" w:cs="Times New Roman"/>
          <w:sz w:val="36"/>
          <w:highlight w:val="yellow"/>
        </w:rPr>
        <w:t>Non avere paura dell’amore, dell’amore di Dio, di nostro Padre</w:t>
      </w:r>
      <w:proofErr w:type="gramEnd"/>
      <w:r w:rsidRPr="00626F68">
        <w:rPr>
          <w:rStyle w:val="textexposedshow"/>
          <w:rFonts w:eastAsia="Times New Roman" w:cs="Times New Roman"/>
          <w:sz w:val="36"/>
          <w:highlight w:val="yellow"/>
        </w:rPr>
        <w:t xml:space="preserve">. Non avere paura. Non avere paura di ricevere la grazia di Gesù Cristo, non avere paura della nostra libertà che </w:t>
      </w:r>
      <w:proofErr w:type="gramStart"/>
      <w:r w:rsidRPr="00626F68">
        <w:rPr>
          <w:rStyle w:val="textexposedshow"/>
          <w:rFonts w:eastAsia="Times New Roman" w:cs="Times New Roman"/>
          <w:sz w:val="36"/>
          <w:highlight w:val="yellow"/>
        </w:rPr>
        <w:t>viene</w:t>
      </w:r>
      <w:proofErr w:type="gramEnd"/>
      <w:r w:rsidRPr="00626F68">
        <w:rPr>
          <w:rStyle w:val="textexposedshow"/>
          <w:rFonts w:eastAsia="Times New Roman" w:cs="Times New Roman"/>
          <w:sz w:val="36"/>
          <w:highlight w:val="yellow"/>
        </w:rPr>
        <w:t xml:space="preserve"> data dalla grazia di Gesù Cristo o, come diceva Paolo: “Non siete più sotto la Legge, ma sotto la grazia”. Non avere paura della grazia, non avere paura di uscire da noi stessi, non avere paura di uscire dalle nostre comunità cristiane per andare a trovare quelle </w:t>
      </w:r>
      <w:proofErr w:type="gramStart"/>
      <w:r w:rsidRPr="00626F68">
        <w:rPr>
          <w:rStyle w:val="textexposedshow"/>
          <w:rFonts w:eastAsia="Times New Roman" w:cs="Times New Roman"/>
          <w:sz w:val="36"/>
          <w:highlight w:val="yellow"/>
        </w:rPr>
        <w:t>99</w:t>
      </w:r>
      <w:proofErr w:type="gramEnd"/>
      <w:r w:rsidRPr="00626F68">
        <w:rPr>
          <w:rStyle w:val="textexposedshow"/>
          <w:rFonts w:eastAsia="Times New Roman" w:cs="Times New Roman"/>
          <w:sz w:val="36"/>
          <w:highlight w:val="yellow"/>
        </w:rPr>
        <w:t xml:space="preserve"> che non sono a casa. E andare a dialogare con loro, e dire loro che cosa pensiamo, andare a mostrare il nostro amore che è l’</w:t>
      </w:r>
      <w:proofErr w:type="gramStart"/>
      <w:r w:rsidRPr="00626F68">
        <w:rPr>
          <w:rStyle w:val="textexposedshow"/>
          <w:rFonts w:eastAsia="Times New Roman" w:cs="Times New Roman"/>
          <w:sz w:val="36"/>
          <w:highlight w:val="yellow"/>
        </w:rPr>
        <w:t>amore</w:t>
      </w:r>
      <w:proofErr w:type="gramEnd"/>
      <w:r w:rsidRPr="00626F68">
        <w:rPr>
          <w:rStyle w:val="textexposedshow"/>
          <w:rFonts w:eastAsia="Times New Roman" w:cs="Times New Roman"/>
          <w:sz w:val="36"/>
          <w:highlight w:val="yellow"/>
        </w:rPr>
        <w:t xml:space="preserve"> di Dio.</w:t>
      </w:r>
      <w:bookmarkStart w:id="0" w:name="_GoBack"/>
      <w:bookmarkEnd w:id="0"/>
      <w:r w:rsidRPr="00626F68">
        <w:rPr>
          <w:rFonts w:eastAsia="Times New Roman" w:cs="Times New Roman"/>
          <w:sz w:val="36"/>
        </w:rPr>
        <w:br/>
      </w:r>
      <w:r w:rsidRPr="00626F68">
        <w:rPr>
          <w:rFonts w:eastAsia="Times New Roman" w:cs="Times New Roman"/>
          <w:sz w:val="36"/>
        </w:rPr>
        <w:br/>
      </w:r>
      <w:proofErr w:type="gramStart"/>
      <w:r w:rsidRPr="00626F68">
        <w:rPr>
          <w:rStyle w:val="textexposedshow"/>
          <w:rFonts w:eastAsia="Times New Roman" w:cs="Times New Roman"/>
          <w:sz w:val="36"/>
        </w:rPr>
        <w:t>Cari, cari fratelli e sorelle</w:t>
      </w:r>
      <w:proofErr w:type="gramEnd"/>
      <w:r w:rsidRPr="00626F68">
        <w:rPr>
          <w:rStyle w:val="textexposedshow"/>
          <w:rFonts w:eastAsia="Times New Roman" w:cs="Times New Roman"/>
          <w:sz w:val="36"/>
        </w:rPr>
        <w:t xml:space="preserve">: non abbiamo paura! Andiamo avanti per dire ai nostri fratelli e alle nostre sorelle che noi siamo sotto la grazia, che Gesù </w:t>
      </w:r>
      <w:proofErr w:type="gramStart"/>
      <w:r w:rsidRPr="00626F68">
        <w:rPr>
          <w:rStyle w:val="textexposedshow"/>
          <w:rFonts w:eastAsia="Times New Roman" w:cs="Times New Roman"/>
          <w:sz w:val="36"/>
        </w:rPr>
        <w:t>ci</w:t>
      </w:r>
      <w:proofErr w:type="gramEnd"/>
      <w:r w:rsidRPr="00626F68">
        <w:rPr>
          <w:rStyle w:val="textexposedshow"/>
          <w:rFonts w:eastAsia="Times New Roman" w:cs="Times New Roman"/>
          <w:sz w:val="36"/>
        </w:rPr>
        <w:t xml:space="preserve"> da la grazia e quello non costa niente: soltanto, riceverla. Avanti!</w:t>
      </w:r>
    </w:p>
    <w:sectPr w:rsidR="00B73CF1" w:rsidRPr="00626F68" w:rsidSect="00FA4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68"/>
    <w:rsid w:val="00626F68"/>
    <w:rsid w:val="00B73CF1"/>
    <w:rsid w:val="00FA46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DE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atterepredefinitoparagrafo"/>
    <w:rsid w:val="00626F68"/>
  </w:style>
  <w:style w:type="character" w:customStyle="1" w:styleId="textexposedshow">
    <w:name w:val="text_exposed_show"/>
    <w:basedOn w:val="Caratterepredefinitoparagrafo"/>
    <w:rsid w:val="00626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atterepredefinitoparagrafo"/>
    <w:rsid w:val="00626F68"/>
  </w:style>
  <w:style w:type="character" w:customStyle="1" w:styleId="textexposedshow">
    <w:name w:val="text_exposed_show"/>
    <w:basedOn w:val="Caratterepredefinitoparagrafo"/>
    <w:rsid w:val="0062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2592</Words>
  <Characters>14778</Characters>
  <Application>Microsoft Macintosh Word</Application>
  <DocSecurity>0</DocSecurity>
  <Lines>123</Lines>
  <Paragraphs>34</Paragraphs>
  <ScaleCrop>false</ScaleCrop>
  <Company>MiSE</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LENA</dc:creator>
  <cp:keywords/>
  <dc:description/>
  <cp:lastModifiedBy>SERGIO DELLA LENA</cp:lastModifiedBy>
  <cp:revision>1</cp:revision>
  <dcterms:created xsi:type="dcterms:W3CDTF">2013-06-18T09:31:00Z</dcterms:created>
  <dcterms:modified xsi:type="dcterms:W3CDTF">2013-06-18T09:39:00Z</dcterms:modified>
</cp:coreProperties>
</file>